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06F3" w14:textId="29376ADC" w:rsidR="00804876" w:rsidRPr="00472E75" w:rsidRDefault="00EB0C0D" w:rsidP="00EB0C0D">
      <w:pPr>
        <w:jc w:val="center"/>
        <w:rPr>
          <w:b/>
          <w:bCs/>
          <w:color w:val="FF0000"/>
          <w:sz w:val="36"/>
          <w:szCs w:val="36"/>
          <w:u w:val="single"/>
        </w:rPr>
      </w:pPr>
      <w:r w:rsidRPr="00472E75">
        <w:rPr>
          <w:b/>
          <w:bCs/>
          <w:color w:val="FF0000"/>
          <w:sz w:val="36"/>
          <w:szCs w:val="36"/>
          <w:u w:val="single"/>
        </w:rPr>
        <w:t>Procédure Parcoursup</w:t>
      </w:r>
      <w:r w:rsidR="00EB3589">
        <w:rPr>
          <w:b/>
          <w:bCs/>
          <w:color w:val="FF0000"/>
          <w:sz w:val="36"/>
          <w:szCs w:val="36"/>
          <w:u w:val="single"/>
        </w:rPr>
        <w:t>- Terminales 2021</w:t>
      </w:r>
    </w:p>
    <w:p w14:paraId="0C0BBD69" w14:textId="77777777" w:rsidR="00A50AAA" w:rsidRDefault="00A50AAA" w:rsidP="00EB0C0D">
      <w:pPr>
        <w:jc w:val="center"/>
        <w:rPr>
          <w:b/>
          <w:bCs/>
          <w:color w:val="FF0000"/>
          <w:sz w:val="36"/>
          <w:szCs w:val="36"/>
        </w:rPr>
      </w:pPr>
    </w:p>
    <w:p w14:paraId="32BE1452" w14:textId="396E1C5E" w:rsidR="00EB0C0D" w:rsidRDefault="00A50AAA" w:rsidP="00EB0C0D">
      <w:pPr>
        <w:rPr>
          <w:rFonts w:ascii="Cambria Math" w:hAnsi="Cambria Math"/>
          <w:color w:val="002060"/>
          <w:u w:val="single"/>
        </w:rPr>
      </w:pPr>
      <w:r w:rsidRPr="00A50AAA">
        <w:rPr>
          <w:rFonts w:ascii="Cambria Math" w:hAnsi="Cambria Math"/>
          <w:color w:val="002060"/>
          <w:u w:val="single"/>
        </w:rPr>
        <w:t>1. Eléments nécessaires pour s’inscrire sur Parcoursup</w:t>
      </w:r>
    </w:p>
    <w:p w14:paraId="64A0D646" w14:textId="77777777" w:rsidR="00A50AAA" w:rsidRDefault="00A50AAA" w:rsidP="00A50AAA">
      <w:pPr>
        <w:pStyle w:val="NormalWeb"/>
        <w:shd w:val="clear" w:color="auto" w:fill="FFFFFF"/>
        <w:spacing w:before="0" w:beforeAutospacing="0"/>
        <w:rPr>
          <w:rFonts w:ascii="Segoe UI" w:hAnsi="Segoe UI" w:cs="Segoe UI"/>
          <w:color w:val="3D566E"/>
        </w:rPr>
      </w:pPr>
      <w:r>
        <w:rPr>
          <w:rFonts w:ascii="Segoe UI" w:hAnsi="Segoe UI" w:cs="Segoe UI"/>
          <w:color w:val="3D566E"/>
        </w:rPr>
        <w:t xml:space="preserve">Dans tous les cas, il vous faut obligatoirement une </w:t>
      </w:r>
      <w:r w:rsidRPr="00A50AAA">
        <w:rPr>
          <w:rFonts w:ascii="Segoe UI" w:hAnsi="Segoe UI" w:cs="Segoe UI"/>
          <w:color w:val="3D566E"/>
          <w:highlight w:val="yellow"/>
        </w:rPr>
        <w:t>adresse de messagerie</w:t>
      </w:r>
      <w:r>
        <w:rPr>
          <w:rFonts w:ascii="Segoe UI" w:hAnsi="Segoe UI" w:cs="Segoe UI"/>
          <w:color w:val="3D566E"/>
        </w:rPr>
        <w:t xml:space="preserve"> valide que vous consultez régulièrement. Elle vous permettra de recevoir des messages de la plateforme sur le suivi de votre dossier et les propositions d'admission.</w:t>
      </w:r>
    </w:p>
    <w:p w14:paraId="09492C0D" w14:textId="77777777" w:rsidR="00A50AAA" w:rsidRDefault="00A50AAA" w:rsidP="00A50AAA">
      <w:pPr>
        <w:pStyle w:val="NormalWeb"/>
        <w:shd w:val="clear" w:color="auto" w:fill="FFFFFF"/>
        <w:spacing w:before="0" w:beforeAutospacing="0"/>
        <w:rPr>
          <w:rFonts w:ascii="Segoe UI" w:hAnsi="Segoe UI" w:cs="Segoe UI"/>
          <w:color w:val="3D566E"/>
        </w:rPr>
      </w:pPr>
      <w:r>
        <w:rPr>
          <w:rStyle w:val="font-weight-bold"/>
          <w:rFonts w:ascii="Segoe UI" w:hAnsi="Segoe UI" w:cs="Segoe UI"/>
          <w:color w:val="3D566E"/>
        </w:rPr>
        <w:t>Vous êtes lycéen en terminale et vous préparez le baccalauréat en France, y compris via le CNED en année complète, ou dans un lycée français à l'étranger</w:t>
      </w:r>
      <w:r>
        <w:rPr>
          <w:rFonts w:ascii="Segoe UI" w:hAnsi="Segoe UI" w:cs="Segoe UI"/>
          <w:color w:val="3D566E"/>
        </w:rPr>
        <w:t xml:space="preserve"> : vous avez besoin de </w:t>
      </w:r>
      <w:r w:rsidRPr="00A50AAA">
        <w:rPr>
          <w:rFonts w:ascii="Segoe UI" w:hAnsi="Segoe UI" w:cs="Segoe UI"/>
          <w:color w:val="3D566E"/>
          <w:highlight w:val="yellow"/>
        </w:rPr>
        <w:t>votre identifiant national élève (INE</w:t>
      </w:r>
      <w:r>
        <w:rPr>
          <w:rFonts w:ascii="Segoe UI" w:hAnsi="Segoe UI" w:cs="Segoe UI"/>
          <w:color w:val="3D566E"/>
        </w:rPr>
        <w:t xml:space="preserve"> ou INAA en lycée agricole).</w:t>
      </w:r>
    </w:p>
    <w:p w14:paraId="4002EFD0" w14:textId="77777777" w:rsidR="00A50AAA" w:rsidRDefault="00A50AAA" w:rsidP="00A50AAA">
      <w:pPr>
        <w:pStyle w:val="NormalWeb"/>
        <w:shd w:val="clear" w:color="auto" w:fill="FFFFFF"/>
        <w:spacing w:before="0" w:beforeAutospacing="0"/>
        <w:rPr>
          <w:rFonts w:ascii="Segoe UI" w:hAnsi="Segoe UI" w:cs="Segoe UI"/>
          <w:color w:val="3D566E"/>
        </w:rPr>
      </w:pPr>
      <w:r>
        <w:rPr>
          <w:rFonts w:ascii="Segoe UI" w:hAnsi="Segoe UI" w:cs="Segoe UI"/>
          <w:color w:val="3D566E"/>
        </w:rPr>
        <w:t>A noter : si vous étiez déjà inscrit sur Parcoursup l'année dernière, votre numéo de dossier en 2020 n'est plus valable. En revanche, il est recommandé de vous inscrire avec l'adresse de messagerie que vous aviez utilisée l’année dernière sur Parcoursup pour récupérer les éléments de votre dossier 2020.</w:t>
      </w:r>
    </w:p>
    <w:p w14:paraId="26BB5AF1" w14:textId="7711F1CF" w:rsidR="00A50AAA" w:rsidRDefault="00A50AAA" w:rsidP="00A50AAA">
      <w:pPr>
        <w:pStyle w:val="NormalWeb"/>
        <w:shd w:val="clear" w:color="auto" w:fill="FFFFFF"/>
        <w:spacing w:before="0" w:beforeAutospacing="0"/>
        <w:rPr>
          <w:rFonts w:ascii="Segoe UI" w:hAnsi="Segoe UI" w:cs="Segoe UI"/>
          <w:color w:val="3D566E"/>
        </w:rPr>
      </w:pPr>
      <w:r>
        <w:rPr>
          <w:rFonts w:ascii="Segoe UI" w:hAnsi="Segoe UI" w:cs="Segoe UI"/>
          <w:color w:val="3D566E"/>
        </w:rPr>
        <w:t xml:space="preserve">Ces éléments vous </w:t>
      </w:r>
      <w:r w:rsidR="009A3F35">
        <w:rPr>
          <w:rFonts w:ascii="Segoe UI" w:hAnsi="Segoe UI" w:cs="Segoe UI"/>
          <w:color w:val="3D566E"/>
        </w:rPr>
        <w:t>permettent</w:t>
      </w:r>
      <w:r>
        <w:rPr>
          <w:rFonts w:ascii="Segoe UI" w:hAnsi="Segoe UI" w:cs="Segoe UI"/>
          <w:color w:val="3D566E"/>
        </w:rPr>
        <w:t xml:space="preserve"> de commencer votre inscription pour obtenir votre numéro de dossier Parcoursup et créer votre mot de passe. Vous devrez ensuite compléter les informations concernant votre profil ou votre scolarité. Si vous êtes lycéen en France ou dans un lycée français à l'étranger, certaines informations sont déjà </w:t>
      </w:r>
      <w:proofErr w:type="gramStart"/>
      <w:r w:rsidR="009A3F35">
        <w:rPr>
          <w:rFonts w:ascii="Segoe UI" w:hAnsi="Segoe UI" w:cs="Segoe UI"/>
          <w:color w:val="3D566E"/>
        </w:rPr>
        <w:t>pré renseignées</w:t>
      </w:r>
      <w:proofErr w:type="gramEnd"/>
      <w:r>
        <w:rPr>
          <w:rFonts w:ascii="Segoe UI" w:hAnsi="Segoe UI" w:cs="Segoe UI"/>
          <w:color w:val="3D566E"/>
        </w:rPr>
        <w:t>. Si ce n'est pas le cas, vous devrez les saisir.</w:t>
      </w:r>
    </w:p>
    <w:p w14:paraId="0BD5B32F" w14:textId="0E423BFA" w:rsidR="009A3F35" w:rsidRDefault="009A3F35" w:rsidP="009A3F35">
      <w:pPr>
        <w:pStyle w:val="NormalWeb"/>
        <w:shd w:val="clear" w:color="auto" w:fill="FFFFFF"/>
        <w:spacing w:before="0" w:beforeAutospacing="0"/>
        <w:rPr>
          <w:rFonts w:ascii="Segoe UI" w:hAnsi="Segoe UI" w:cs="Segoe UI"/>
          <w:color w:val="3D566E"/>
        </w:rPr>
      </w:pPr>
      <w:r>
        <w:rPr>
          <w:rFonts w:ascii="Segoe UI" w:hAnsi="Segoe UI" w:cs="Segoe UI"/>
          <w:color w:val="3D566E"/>
        </w:rPr>
        <w:t xml:space="preserve">En tant que lycéen, lors de votre première </w:t>
      </w:r>
      <w:r>
        <w:rPr>
          <w:rFonts w:ascii="Segoe UI" w:hAnsi="Segoe UI" w:cs="Segoe UI"/>
          <w:color w:val="3D566E"/>
        </w:rPr>
        <w:t>connexion</w:t>
      </w:r>
      <w:r>
        <w:rPr>
          <w:rFonts w:ascii="Segoe UI" w:hAnsi="Segoe UI" w:cs="Segoe UI"/>
          <w:color w:val="3D566E"/>
        </w:rPr>
        <w:t>, vous êtes identifié automatiquement dès que vous saisissez votre INE et votre date de naissance.</w:t>
      </w:r>
    </w:p>
    <w:p w14:paraId="2047D609" w14:textId="77777777" w:rsidR="009A3F35" w:rsidRDefault="009A3F35" w:rsidP="009A3F35">
      <w:pPr>
        <w:pStyle w:val="NormalWeb"/>
        <w:shd w:val="clear" w:color="auto" w:fill="FFFFFF"/>
        <w:spacing w:before="0" w:beforeAutospacing="0"/>
        <w:rPr>
          <w:rFonts w:ascii="Segoe UI" w:hAnsi="Segoe UI" w:cs="Segoe UI"/>
          <w:color w:val="3D566E"/>
        </w:rPr>
      </w:pPr>
      <w:r>
        <w:rPr>
          <w:rFonts w:ascii="Segoe UI" w:hAnsi="Segoe UI" w:cs="Segoe UI"/>
          <w:color w:val="3D566E"/>
        </w:rPr>
        <w:t>La plupart des données liées à votre profil (état civil, coordonnées…) et votre scolarité est déjà pré-renseignée dans Parcoursup. Toutefois vous devez obligatoirement vérifier toutes les informations renseignées.</w:t>
      </w:r>
    </w:p>
    <w:p w14:paraId="7EEAE770" w14:textId="77777777" w:rsidR="009A3F35" w:rsidRDefault="009A3F35" w:rsidP="009A3F35">
      <w:pPr>
        <w:pStyle w:val="NormalWeb"/>
        <w:shd w:val="clear" w:color="auto" w:fill="FFFFFF"/>
        <w:spacing w:before="0" w:beforeAutospacing="0"/>
        <w:rPr>
          <w:rFonts w:ascii="Segoe UI" w:hAnsi="Segoe UI" w:cs="Segoe UI"/>
          <w:color w:val="3D566E"/>
        </w:rPr>
      </w:pPr>
      <w:r>
        <w:rPr>
          <w:rFonts w:ascii="Segoe UI" w:hAnsi="Segoe UI" w:cs="Segoe UI"/>
          <w:color w:val="3D566E"/>
        </w:rPr>
        <w:t>Si vous constatez des erreurs dans les informations liées à votre profil, vous pouvez les corriger ou les compléter. </w:t>
      </w:r>
      <w:r>
        <w:rPr>
          <w:rStyle w:val="underline"/>
          <w:rFonts w:ascii="Segoe UI" w:hAnsi="Segoe UI" w:cs="Segoe UI"/>
          <w:color w:val="3D566E"/>
          <w:u w:val="single"/>
        </w:rPr>
        <w:t>Attention</w:t>
      </w:r>
      <w:r>
        <w:rPr>
          <w:rFonts w:ascii="Segoe UI" w:hAnsi="Segoe UI" w:cs="Segoe UI"/>
          <w:color w:val="3D566E"/>
        </w:rPr>
        <w:t> : cela n’est possible que lors de la première connexion.</w:t>
      </w:r>
    </w:p>
    <w:p w14:paraId="14BDC188" w14:textId="77777777" w:rsidR="009A3F35" w:rsidRDefault="009A3F35" w:rsidP="009A3F35">
      <w:pPr>
        <w:pStyle w:val="NormalWeb"/>
        <w:shd w:val="clear" w:color="auto" w:fill="FFFFFF"/>
        <w:spacing w:before="0" w:beforeAutospacing="0"/>
        <w:rPr>
          <w:rFonts w:ascii="Segoe UI" w:hAnsi="Segoe UI" w:cs="Segoe UI"/>
          <w:color w:val="3D566E"/>
        </w:rPr>
      </w:pPr>
      <w:r w:rsidRPr="009A3F35">
        <w:rPr>
          <w:rFonts w:ascii="Segoe UI" w:hAnsi="Segoe UI" w:cs="Segoe UI"/>
          <w:color w:val="3D566E"/>
          <w:highlight w:val="yellow"/>
        </w:rPr>
        <w:t>Si vous modifiez une information concernant votre statut de lycéen boursier, vous devez en informer votre établissement pour qu'il valide.</w:t>
      </w:r>
    </w:p>
    <w:p w14:paraId="4EB62C09" w14:textId="06767BB4" w:rsidR="009A3F35" w:rsidRDefault="009A3F35" w:rsidP="009A3F35">
      <w:pPr>
        <w:pStyle w:val="NormalWeb"/>
        <w:shd w:val="clear" w:color="auto" w:fill="FFFFFF"/>
        <w:spacing w:before="0" w:beforeAutospacing="0"/>
        <w:rPr>
          <w:rFonts w:ascii="Segoe UI" w:hAnsi="Segoe UI" w:cs="Segoe UI"/>
          <w:color w:val="3D566E"/>
        </w:rPr>
      </w:pPr>
      <w:r w:rsidRPr="009A3F35">
        <w:rPr>
          <w:rFonts w:ascii="Segoe UI" w:hAnsi="Segoe UI" w:cs="Segoe UI"/>
          <w:color w:val="3D566E"/>
          <w:highlight w:val="yellow"/>
        </w:rPr>
        <w:t>Si vous constatez des erreurs dans les informations liées votre scolarité, vous devez les signaler à votre établissement scolaire qui fera les corrections nécessaires.</w:t>
      </w:r>
    </w:p>
    <w:p w14:paraId="0A745247" w14:textId="2B8535E0" w:rsidR="009A3F35" w:rsidRDefault="009A3F35" w:rsidP="009A3F35">
      <w:pPr>
        <w:pStyle w:val="NormalWeb"/>
        <w:shd w:val="clear" w:color="auto" w:fill="FFFFFF"/>
        <w:spacing w:before="0" w:beforeAutospacing="0"/>
        <w:rPr>
          <w:rFonts w:ascii="Segoe UI" w:hAnsi="Segoe UI" w:cs="Segoe UI"/>
          <w:color w:val="3D566E"/>
        </w:rPr>
      </w:pPr>
    </w:p>
    <w:p w14:paraId="00748884" w14:textId="77777777" w:rsidR="004E53CC" w:rsidRDefault="004E53CC" w:rsidP="009A3F35">
      <w:pPr>
        <w:pStyle w:val="NormalWeb"/>
        <w:shd w:val="clear" w:color="auto" w:fill="FFFFFF"/>
        <w:spacing w:before="0" w:beforeAutospacing="0"/>
        <w:rPr>
          <w:rFonts w:ascii="Cambria Math" w:hAnsi="Cambria Math" w:cs="Segoe UI"/>
          <w:color w:val="3D566E"/>
          <w:sz w:val="28"/>
          <w:szCs w:val="28"/>
          <w:u w:val="single"/>
        </w:rPr>
      </w:pPr>
    </w:p>
    <w:p w14:paraId="3070A22D" w14:textId="11A5E2C2" w:rsidR="009A3F35" w:rsidRDefault="004E53CC" w:rsidP="009A3F35">
      <w:pPr>
        <w:pStyle w:val="NormalWeb"/>
        <w:shd w:val="clear" w:color="auto" w:fill="FFFFFF"/>
        <w:spacing w:before="0" w:beforeAutospacing="0"/>
        <w:rPr>
          <w:rFonts w:ascii="Cambria Math" w:hAnsi="Cambria Math" w:cs="Segoe UI"/>
          <w:color w:val="3D566E"/>
          <w:sz w:val="28"/>
          <w:szCs w:val="28"/>
          <w:u w:val="single"/>
        </w:rPr>
      </w:pPr>
      <w:r w:rsidRPr="004E53CC">
        <w:rPr>
          <w:rFonts w:ascii="Cambria Math" w:hAnsi="Cambria Math" w:cs="Segoe UI"/>
          <w:color w:val="3D566E"/>
          <w:sz w:val="28"/>
          <w:szCs w:val="28"/>
          <w:u w:val="single"/>
        </w:rPr>
        <w:lastRenderedPageBreak/>
        <w:t>2. Informations à renseigner dans le dossier</w:t>
      </w:r>
    </w:p>
    <w:p w14:paraId="10622C5D" w14:textId="515D289E" w:rsidR="004E53CC" w:rsidRDefault="004E53CC" w:rsidP="004E53CC">
      <w:pPr>
        <w:pStyle w:val="NormalWeb"/>
        <w:shd w:val="clear" w:color="auto" w:fill="FFFFFF"/>
        <w:spacing w:before="0" w:beforeAutospacing="0"/>
        <w:rPr>
          <w:rStyle w:val="font-weight-bold"/>
          <w:rFonts w:ascii="Segoe UI" w:hAnsi="Segoe UI" w:cs="Segoe UI"/>
          <w:color w:val="3D566E"/>
        </w:rPr>
      </w:pPr>
      <w:r>
        <w:rPr>
          <w:rFonts w:ascii="Segoe UI" w:hAnsi="Segoe UI" w:cs="Segoe UI"/>
          <w:color w:val="3D566E"/>
        </w:rPr>
        <w:t>Dans votre dossier Parcoursup, vous devez renseigner les rubriques suivantes avant le </w:t>
      </w:r>
      <w:r>
        <w:rPr>
          <w:rStyle w:val="font-weight-bold"/>
          <w:rFonts w:ascii="Segoe UI" w:hAnsi="Segoe UI" w:cs="Segoe UI"/>
          <w:color w:val="3D566E"/>
        </w:rPr>
        <w:t>8 avril 2021- 23h59 (heure de Paris) :</w:t>
      </w:r>
    </w:p>
    <w:p w14:paraId="7DEC09D7" w14:textId="0520F6B0" w:rsidR="00B725D3" w:rsidRDefault="00B725D3" w:rsidP="004E53CC">
      <w:pPr>
        <w:pStyle w:val="NormalWeb"/>
        <w:shd w:val="clear" w:color="auto" w:fill="FFFFFF"/>
        <w:spacing w:before="0" w:beforeAutospacing="0"/>
        <w:rPr>
          <w:rFonts w:ascii="Segoe UI" w:hAnsi="Segoe UI" w:cs="Segoe UI"/>
          <w:color w:val="3D566E"/>
        </w:rPr>
      </w:pPr>
      <w:r w:rsidRPr="00B725D3">
        <w:rPr>
          <w:rStyle w:val="font-weight-bold"/>
          <w:rFonts w:ascii="Segoe UI" w:hAnsi="Segoe UI" w:cs="Segoe UI"/>
          <w:color w:val="FF0000"/>
        </w:rPr>
        <w:t xml:space="preserve">Attention !! </w:t>
      </w:r>
      <w:r>
        <w:rPr>
          <w:rStyle w:val="font-weight-bold"/>
          <w:rFonts w:ascii="Segoe UI" w:hAnsi="Segoe UI" w:cs="Segoe UI"/>
          <w:color w:val="3D566E"/>
          <w:shd w:val="clear" w:color="auto" w:fill="FFFFFF"/>
        </w:rPr>
        <w:t>Vous avez jusqu'au 8 avril 2021 23h59 (heure de Paris) pour compléter votre dossier et confirmer chacun de vos vœux.</w:t>
      </w:r>
      <w:r>
        <w:rPr>
          <w:rFonts w:ascii="Segoe UI" w:hAnsi="Segoe UI" w:cs="Segoe UI"/>
          <w:color w:val="3D566E"/>
          <w:shd w:val="clear" w:color="auto" w:fill="FFFFFF"/>
        </w:rPr>
        <w:t xml:space="preserve"> Pour rappel </w:t>
      </w:r>
      <w:r w:rsidRPr="00B725D3">
        <w:rPr>
          <w:rFonts w:ascii="Segoe UI" w:hAnsi="Segoe UI" w:cs="Segoe UI"/>
          <w:color w:val="3D566E"/>
          <w:highlight w:val="yellow"/>
          <w:shd w:val="clear" w:color="auto" w:fill="FFFFFF"/>
        </w:rPr>
        <w:t>: vous ne pouvez plus formuler de vœux après le </w:t>
      </w:r>
      <w:r w:rsidRPr="00B725D3">
        <w:rPr>
          <w:rStyle w:val="font-weight-bold"/>
          <w:rFonts w:ascii="Segoe UI" w:hAnsi="Segoe UI" w:cs="Segoe UI"/>
          <w:color w:val="3D566E"/>
          <w:highlight w:val="yellow"/>
          <w:shd w:val="clear" w:color="auto" w:fill="FFFFFF"/>
        </w:rPr>
        <w:t>11 mars 23h59 (heure de Paris)</w:t>
      </w:r>
      <w:r w:rsidRPr="00B725D3">
        <w:rPr>
          <w:rFonts w:ascii="Segoe UI" w:hAnsi="Segoe UI" w:cs="Segoe UI"/>
          <w:color w:val="3D566E"/>
          <w:highlight w:val="yellow"/>
          <w:shd w:val="clear" w:color="auto" w:fill="FFFFFF"/>
        </w:rPr>
        <w:t> mais vous disposez d'un délai supplémentaire pour finaliser votre dossier et confirmer vos vœux.</w:t>
      </w:r>
      <w:r>
        <w:rPr>
          <w:rFonts w:ascii="Segoe UI" w:hAnsi="Segoe UI" w:cs="Segoe UI"/>
          <w:color w:val="3D566E"/>
          <w:shd w:val="clear" w:color="auto" w:fill="FFFFFF"/>
        </w:rPr>
        <w:t xml:space="preserve"> Sachez que vous ne pouvez pas confirmer vos vœux tant que votre dossier Parcoursup n'est pas finalisé.</w:t>
      </w:r>
    </w:p>
    <w:p w14:paraId="214CAFAC" w14:textId="77777777" w:rsidR="004E53CC" w:rsidRDefault="004E53CC" w:rsidP="004E53CC">
      <w:pPr>
        <w:pStyle w:val="NormalWeb"/>
        <w:shd w:val="clear" w:color="auto" w:fill="FFFFFF"/>
        <w:spacing w:before="0" w:beforeAutospacing="0"/>
        <w:rPr>
          <w:rFonts w:ascii="Segoe UI" w:hAnsi="Segoe UI" w:cs="Segoe UI"/>
          <w:color w:val="3D566E"/>
        </w:rPr>
      </w:pPr>
      <w:r>
        <w:rPr>
          <w:rStyle w:val="font-weight-bold"/>
          <w:rFonts w:ascii="Segoe UI" w:hAnsi="Segoe UI" w:cs="Segoe UI"/>
          <w:color w:val="3D566E"/>
        </w:rPr>
        <w:t xml:space="preserve">Les </w:t>
      </w:r>
      <w:r w:rsidRPr="004E53CC">
        <w:rPr>
          <w:rStyle w:val="font-weight-bold"/>
          <w:rFonts w:ascii="Segoe UI" w:hAnsi="Segoe UI" w:cs="Segoe UI"/>
          <w:color w:val="3D566E"/>
          <w:highlight w:val="yellow"/>
        </w:rPr>
        <w:t>informations concernant votre profil et votre scolarité</w:t>
      </w:r>
      <w:r>
        <w:rPr>
          <w:rStyle w:val="font-weight-bold"/>
          <w:rFonts w:ascii="Segoe UI" w:hAnsi="Segoe UI" w:cs="Segoe UI"/>
          <w:color w:val="3D566E"/>
        </w:rPr>
        <w:t>.</w:t>
      </w:r>
      <w:r>
        <w:rPr>
          <w:rFonts w:ascii="Segoe UI" w:hAnsi="Segoe UI" w:cs="Segoe UI"/>
          <w:color w:val="3D566E"/>
        </w:rPr>
        <w:t> Pour les lycéens scolarisés en France, y compris via le CNED, ou dans un lycée français à l'étranger (AEFE) et les étudiants qui ont récupéré leur dossier de l'année dernière, ces informations sont remontées automatiquement au moment de leur inscription.</w:t>
      </w:r>
    </w:p>
    <w:p w14:paraId="15FC22B1" w14:textId="6C0027CB" w:rsidR="004E53CC" w:rsidRDefault="004E53CC" w:rsidP="004E53CC">
      <w:pPr>
        <w:pStyle w:val="NormalWeb"/>
        <w:shd w:val="clear" w:color="auto" w:fill="FFFFFF"/>
        <w:spacing w:before="0" w:beforeAutospacing="0"/>
        <w:rPr>
          <w:rFonts w:ascii="Segoe UI" w:hAnsi="Segoe UI" w:cs="Segoe UI"/>
          <w:color w:val="3D566E"/>
        </w:rPr>
      </w:pPr>
      <w:r w:rsidRPr="004E53CC">
        <w:rPr>
          <w:rFonts w:ascii="Segoe UI" w:hAnsi="Segoe UI" w:cs="Segoe UI"/>
          <w:color w:val="002060"/>
          <w:u w:val="single"/>
        </w:rPr>
        <w:t>A noter pour tous les candidats :</w:t>
      </w:r>
      <w:r w:rsidRPr="004E53CC">
        <w:rPr>
          <w:rFonts w:ascii="Segoe UI" w:hAnsi="Segoe UI" w:cs="Segoe UI"/>
          <w:color w:val="002060"/>
        </w:rPr>
        <w:t xml:space="preserve"> </w:t>
      </w:r>
      <w:r>
        <w:rPr>
          <w:rFonts w:ascii="Segoe UI" w:hAnsi="Segoe UI" w:cs="Segoe UI"/>
          <w:color w:val="3D566E"/>
        </w:rPr>
        <w:t>dans l'onglet scolarité, vous pouvez indiquer dans la rubrique "</w:t>
      </w:r>
      <w:r>
        <w:rPr>
          <w:rFonts w:ascii="Segoe UI" w:hAnsi="Segoe UI" w:cs="Segoe UI"/>
          <w:color w:val="3D566E"/>
        </w:rPr>
        <w:t>Eléments</w:t>
      </w:r>
      <w:r>
        <w:rPr>
          <w:rFonts w:ascii="Segoe UI" w:hAnsi="Segoe UI" w:cs="Segoe UI"/>
          <w:color w:val="3D566E"/>
        </w:rPr>
        <w:t xml:space="preserve"> liés à la scolarité" des informations importantes (stages, année à l'étranger ou des problèmes de santé ou familiaux...) et que vous souhaitez faire connaitre aux formations qui examineront votre dossier.</w:t>
      </w:r>
    </w:p>
    <w:p w14:paraId="04CBA58A" w14:textId="77777777" w:rsidR="004E53CC" w:rsidRDefault="004E53CC" w:rsidP="004E53CC">
      <w:pPr>
        <w:pStyle w:val="NormalWeb"/>
        <w:shd w:val="clear" w:color="auto" w:fill="FFFFFF"/>
        <w:spacing w:before="0" w:beforeAutospacing="0"/>
        <w:rPr>
          <w:rFonts w:ascii="Segoe UI" w:hAnsi="Segoe UI" w:cs="Segoe UI"/>
          <w:color w:val="3D566E"/>
        </w:rPr>
      </w:pPr>
      <w:hyperlink r:id="rId4" w:history="1">
        <w:r>
          <w:rPr>
            <w:rStyle w:val="Lienhypertexte"/>
            <w:rFonts w:ascii="Segoe UI" w:hAnsi="Segoe UI" w:cs="Segoe UI"/>
            <w:color w:val="2C7BBC"/>
          </w:rPr>
          <w:t>La rubrique Mes activités et centres d'intérêt</w:t>
        </w:r>
      </w:hyperlink>
      <w:r>
        <w:rPr>
          <w:rFonts w:ascii="Segoe UI" w:hAnsi="Segoe UI" w:cs="Segoe UI"/>
          <w:color w:val="3D566E"/>
        </w:rPr>
        <w:t xml:space="preserve"> pour valoriser vos expériences professionnelles et personnelles, ainsi que les compétences extrascolaires. Cette rubrique est </w:t>
      </w:r>
      <w:r w:rsidRPr="004E53CC">
        <w:rPr>
          <w:rFonts w:ascii="Segoe UI" w:hAnsi="Segoe UI" w:cs="Segoe UI"/>
          <w:color w:val="3D566E"/>
          <w:highlight w:val="yellow"/>
        </w:rPr>
        <w:t>facultative mais c'est un vrai plus pour votre dossier :</w:t>
      </w:r>
      <w:r>
        <w:rPr>
          <w:rFonts w:ascii="Segoe UI" w:hAnsi="Segoe UI" w:cs="Segoe UI"/>
          <w:color w:val="3D566E"/>
        </w:rPr>
        <w:t xml:space="preserve"> elle permet de se démarquer, de parler davantage de soi et mettre en avant des qualités ou des expériences qui vous sont propres et qui ne transparaissent pas dans les bulletins scolaires.</w:t>
      </w:r>
    </w:p>
    <w:p w14:paraId="139A4C51" w14:textId="7BE235D6" w:rsidR="004E53CC" w:rsidRDefault="004E53CC" w:rsidP="004E53CC">
      <w:pPr>
        <w:pStyle w:val="NormalWeb"/>
        <w:shd w:val="clear" w:color="auto" w:fill="FFFFFF"/>
        <w:spacing w:before="0" w:beforeAutospacing="0"/>
        <w:rPr>
          <w:rFonts w:ascii="Segoe UI" w:hAnsi="Segoe UI" w:cs="Segoe UI"/>
          <w:color w:val="3D566E"/>
        </w:rPr>
      </w:pPr>
      <w:hyperlink r:id="rId5" w:history="1">
        <w:r>
          <w:rPr>
            <w:rStyle w:val="Lienhypertexte"/>
            <w:rFonts w:ascii="Segoe UI" w:hAnsi="Segoe UI" w:cs="Segoe UI"/>
            <w:color w:val="2C7BBC"/>
          </w:rPr>
          <w:t>Le projet de formation motivé</w:t>
        </w:r>
      </w:hyperlink>
      <w:r>
        <w:rPr>
          <w:rFonts w:ascii="Segoe UI" w:hAnsi="Segoe UI" w:cs="Segoe UI"/>
          <w:color w:val="3D566E"/>
        </w:rPr>
        <w:t xml:space="preserve"> pour chaque </w:t>
      </w:r>
      <w:r>
        <w:rPr>
          <w:rFonts w:ascii="Segoe UI" w:hAnsi="Segoe UI" w:cs="Segoe UI"/>
          <w:color w:val="3D566E"/>
        </w:rPr>
        <w:t>vœu</w:t>
      </w:r>
      <w:r>
        <w:rPr>
          <w:rFonts w:ascii="Segoe UI" w:hAnsi="Segoe UI" w:cs="Segoe UI"/>
          <w:color w:val="3D566E"/>
        </w:rPr>
        <w:t xml:space="preserve"> formulé : il s'agit d'expliquer, en quelques lignes, ce qui vous motive et d'expliciter les démarches faites pour connaître les formations qui vous </w:t>
      </w:r>
      <w:r>
        <w:rPr>
          <w:rFonts w:ascii="Segoe UI" w:hAnsi="Segoe UI" w:cs="Segoe UI"/>
          <w:color w:val="3D566E"/>
        </w:rPr>
        <w:t>intéressent</w:t>
      </w:r>
      <w:r>
        <w:rPr>
          <w:rFonts w:ascii="Segoe UI" w:hAnsi="Segoe UI" w:cs="Segoe UI"/>
          <w:color w:val="3D566E"/>
        </w:rPr>
        <w:t>. La rédaction de ce projet de formation motivé est l'occasion d'échanges avec vos professeurs. Il est d'autant plus pertinent qu'il renseigne sur vous, votre choix et votre motivation.</w:t>
      </w:r>
    </w:p>
    <w:p w14:paraId="216E8736" w14:textId="77777777" w:rsidR="004E53CC" w:rsidRDefault="004E53CC" w:rsidP="004E53CC">
      <w:pPr>
        <w:pStyle w:val="NormalWeb"/>
        <w:shd w:val="clear" w:color="auto" w:fill="FFFFFF"/>
        <w:spacing w:before="0" w:beforeAutospacing="0"/>
        <w:rPr>
          <w:rFonts w:ascii="Segoe UI" w:hAnsi="Segoe UI" w:cs="Segoe UI"/>
          <w:color w:val="3D566E"/>
        </w:rPr>
      </w:pPr>
      <w:hyperlink r:id="rId6" w:history="1">
        <w:r>
          <w:rPr>
            <w:rStyle w:val="Lienhypertexte"/>
            <w:rFonts w:ascii="Segoe UI" w:hAnsi="Segoe UI" w:cs="Segoe UI"/>
            <w:color w:val="2C7BBC"/>
          </w:rPr>
          <w:t>La rubrique Préférence et autres projets</w:t>
        </w:r>
      </w:hyperlink>
      <w:r>
        <w:rPr>
          <w:rFonts w:ascii="Segoe UI" w:hAnsi="Segoe UI" w:cs="Segoe UI"/>
          <w:color w:val="3D566E"/>
        </w:rPr>
        <w:t> : les informations qui y sont renseignées sont confidentielles et ne sont donc pas transmises aux formations. Elles ne serviront donc pas pour l'examen de vos vœux mais elles permettent un meilleur accompagnement et suivi de votre dossier par l'équipe Parcoursup et les services académiques.</w:t>
      </w:r>
    </w:p>
    <w:p w14:paraId="2845D68B" w14:textId="7C48BA48" w:rsidR="004E53CC" w:rsidRDefault="004E53CC" w:rsidP="004E53CC">
      <w:pPr>
        <w:pStyle w:val="NormalWeb"/>
        <w:shd w:val="clear" w:color="auto" w:fill="FFFFFF"/>
        <w:spacing w:before="0" w:beforeAutospacing="0"/>
        <w:rPr>
          <w:rFonts w:ascii="Segoe UI" w:hAnsi="Segoe UI" w:cs="Segoe UI"/>
          <w:color w:val="3D566E"/>
        </w:rPr>
      </w:pPr>
      <w:hyperlink r:id="rId7" w:history="1">
        <w:r>
          <w:rPr>
            <w:rStyle w:val="Lienhypertexte"/>
            <w:rFonts w:ascii="Segoe UI" w:hAnsi="Segoe UI" w:cs="Segoe UI"/>
            <w:color w:val="2C7BBC"/>
          </w:rPr>
          <w:t>L'attestation de passation du questionnnaire d'auto-évaluation "Droit" et "mentions de Sciences"</w:t>
        </w:r>
      </w:hyperlink>
      <w:r>
        <w:rPr>
          <w:rFonts w:ascii="Segoe UI" w:hAnsi="Segoe UI" w:cs="Segoe UI"/>
          <w:color w:val="3D566E"/>
        </w:rPr>
        <w:t xml:space="preserve"> : si vous formulez des vœux pour des licences de droit ou de sciences, vous devez répondre à un questionnaire d'auto-évaluation (le lien vers le questionnaire est accessible depuis Parcoursup pour chaque formation concernée) et </w:t>
      </w:r>
      <w:r>
        <w:rPr>
          <w:rFonts w:ascii="Segoe UI" w:hAnsi="Segoe UI" w:cs="Segoe UI"/>
          <w:color w:val="3D566E"/>
        </w:rPr>
        <w:lastRenderedPageBreak/>
        <w:t xml:space="preserve">joindre dans votre dossier Parcoursup l’attestation qui vous sera fournie. Le résultat de l'auto-évaluation ne concerne que vous, il ne sera pas connu des formations pour lesquelles vous formulerez un </w:t>
      </w:r>
      <w:r>
        <w:rPr>
          <w:rFonts w:ascii="Segoe UI" w:hAnsi="Segoe UI" w:cs="Segoe UI"/>
          <w:color w:val="3D566E"/>
        </w:rPr>
        <w:t>vœu</w:t>
      </w:r>
      <w:r>
        <w:rPr>
          <w:rFonts w:ascii="Segoe UI" w:hAnsi="Segoe UI" w:cs="Segoe UI"/>
          <w:color w:val="3D566E"/>
        </w:rPr>
        <w:t>.</w:t>
      </w:r>
    </w:p>
    <w:p w14:paraId="1A44679E" w14:textId="21C1DD70" w:rsidR="004E53CC" w:rsidRDefault="004E53CC" w:rsidP="004E53CC">
      <w:pPr>
        <w:pStyle w:val="NormalWeb"/>
        <w:shd w:val="clear" w:color="auto" w:fill="FFFFFF"/>
        <w:spacing w:before="0" w:beforeAutospacing="0"/>
        <w:rPr>
          <w:rFonts w:ascii="Segoe UI" w:hAnsi="Segoe UI" w:cs="Segoe UI"/>
          <w:color w:val="3D566E"/>
        </w:rPr>
      </w:pPr>
      <w:r>
        <w:rPr>
          <w:rFonts w:ascii="Segoe UI" w:hAnsi="Segoe UI" w:cs="Segoe UI"/>
          <w:color w:val="3D566E"/>
        </w:rPr>
        <w:t>Par ailleurs, </w:t>
      </w:r>
      <w:r>
        <w:rPr>
          <w:rStyle w:val="font-weight-bold"/>
          <w:rFonts w:ascii="Segoe UI" w:hAnsi="Segoe UI" w:cs="Segoe UI"/>
          <w:color w:val="3D566E"/>
        </w:rPr>
        <w:t>Les formations peuvent demander des pièces complémentaires qu'elles jugent nécessaires pour l'examen de votre dossier.</w:t>
      </w:r>
      <w:r>
        <w:rPr>
          <w:rFonts w:ascii="Segoe UI" w:hAnsi="Segoe UI" w:cs="Segoe UI"/>
          <w:color w:val="3D566E"/>
        </w:rPr>
        <w:t> Celles-ci sont systématiquement listées sur la fiche de formation concernée.</w:t>
      </w:r>
    </w:p>
    <w:p w14:paraId="2558DFEA" w14:textId="3384063F" w:rsidR="000F2246" w:rsidRDefault="000F2246" w:rsidP="004E53CC">
      <w:pPr>
        <w:pStyle w:val="NormalWeb"/>
        <w:shd w:val="clear" w:color="auto" w:fill="FFFFFF"/>
        <w:spacing w:before="0" w:beforeAutospacing="0"/>
        <w:rPr>
          <w:rFonts w:ascii="Cambria Math" w:hAnsi="Cambria Math" w:cs="Segoe UI"/>
          <w:color w:val="3D566E"/>
          <w:sz w:val="28"/>
          <w:szCs w:val="28"/>
          <w:u w:val="single"/>
        </w:rPr>
      </w:pPr>
      <w:r w:rsidRPr="000F2246">
        <w:rPr>
          <w:rFonts w:ascii="Cambria Math" w:hAnsi="Cambria Math" w:cs="Segoe UI"/>
          <w:color w:val="3D566E"/>
          <w:sz w:val="28"/>
          <w:szCs w:val="28"/>
          <w:u w:val="single"/>
        </w:rPr>
        <w:t>3. renseignement des bulletins scolaires</w:t>
      </w:r>
    </w:p>
    <w:p w14:paraId="0DBEEED2" w14:textId="77777777" w:rsidR="000F2246" w:rsidRDefault="000F2246" w:rsidP="000F2246">
      <w:pPr>
        <w:pStyle w:val="NormalWeb"/>
        <w:shd w:val="clear" w:color="auto" w:fill="FFFFFF"/>
        <w:spacing w:before="0" w:beforeAutospacing="0"/>
        <w:rPr>
          <w:rFonts w:ascii="Segoe UI" w:hAnsi="Segoe UI" w:cs="Segoe UI"/>
          <w:color w:val="3D566E"/>
        </w:rPr>
      </w:pPr>
      <w:r>
        <w:rPr>
          <w:rStyle w:val="font-weight-bold"/>
          <w:rFonts w:ascii="Segoe UI" w:hAnsi="Segoe UI" w:cs="Segoe UI"/>
          <w:color w:val="3D566E"/>
        </w:rPr>
        <w:t>Si vous êtes en terminale,</w:t>
      </w:r>
      <w:r>
        <w:rPr>
          <w:rFonts w:ascii="Segoe UI" w:hAnsi="Segoe UI" w:cs="Segoe UI"/>
          <w:color w:val="3D566E"/>
        </w:rPr>
        <w:t> vos bulletins scolaires sont transmis par votre lycée et les notes du baccalauréat sont transmises par le rectorat à la plateforme. A noter : vous ne pourrez pas confirmer vos vœux tant que votre lycée n'a pas transmis votre bulletin scolaire du 2nd trimestre (ou 1er semestre) à la plateforme. Nous vous invitons à vérifier les notes pré-renseignées et à signaler à votre établissement les éventuelles erreurs afin qu'il puisse les rectifier.</w:t>
      </w:r>
    </w:p>
    <w:p w14:paraId="70DCB65E" w14:textId="60C7D701" w:rsidR="000F2246" w:rsidRDefault="000F2246" w:rsidP="000F2246">
      <w:pPr>
        <w:pStyle w:val="NormalWeb"/>
        <w:shd w:val="clear" w:color="auto" w:fill="FFFFFF"/>
        <w:spacing w:before="0" w:beforeAutospacing="0"/>
        <w:rPr>
          <w:rFonts w:ascii="Segoe UI" w:hAnsi="Segoe UI" w:cs="Segoe UI"/>
          <w:color w:val="3D566E"/>
        </w:rPr>
      </w:pPr>
      <w:r w:rsidRPr="000F2246">
        <w:rPr>
          <w:rFonts w:ascii="Segoe UI" w:hAnsi="Segoe UI" w:cs="Segoe UI"/>
          <w:color w:val="3D566E"/>
          <w:highlight w:val="yellow"/>
        </w:rPr>
        <w:t xml:space="preserve">Si votre établissement ne transmet pas vos bulletins dans la plateforme, vous devez alors </w:t>
      </w:r>
      <w:r w:rsidRPr="000F2246">
        <w:rPr>
          <w:rFonts w:ascii="Segoe UI" w:hAnsi="Segoe UI" w:cs="Segoe UI"/>
          <w:color w:val="3D566E"/>
          <w:highlight w:val="yellow"/>
          <w:u w:val="single"/>
        </w:rPr>
        <w:t>saisir vous-même</w:t>
      </w:r>
      <w:r w:rsidRPr="000F2246">
        <w:rPr>
          <w:rFonts w:ascii="Segoe UI" w:hAnsi="Segoe UI" w:cs="Segoe UI"/>
          <w:color w:val="3D566E"/>
          <w:highlight w:val="yellow"/>
        </w:rPr>
        <w:t xml:space="preserve"> vos bulletins scolaires qui pourront vous être demandés au moment de votre inscription.</w:t>
      </w:r>
    </w:p>
    <w:p w14:paraId="6D903619" w14:textId="770FCC9A" w:rsidR="00651117" w:rsidRPr="00212840" w:rsidRDefault="00212840" w:rsidP="000F2246">
      <w:pPr>
        <w:pStyle w:val="NormalWeb"/>
        <w:shd w:val="clear" w:color="auto" w:fill="FFFFFF"/>
        <w:spacing w:before="0" w:beforeAutospacing="0"/>
        <w:rPr>
          <w:rFonts w:ascii="Cambria Math" w:hAnsi="Cambria Math" w:cs="Segoe UI"/>
          <w:color w:val="3D566E"/>
          <w:sz w:val="28"/>
          <w:szCs w:val="28"/>
          <w:u w:val="single"/>
        </w:rPr>
      </w:pPr>
      <w:r w:rsidRPr="00212840">
        <w:rPr>
          <w:rFonts w:ascii="Cambria Math" w:hAnsi="Cambria Math" w:cs="Segoe UI"/>
          <w:color w:val="3D566E"/>
          <w:sz w:val="28"/>
          <w:szCs w:val="28"/>
          <w:u w:val="single"/>
        </w:rPr>
        <w:t>4. Confirmation des vœux</w:t>
      </w:r>
    </w:p>
    <w:p w14:paraId="3FDB80DC" w14:textId="31CE4D24" w:rsidR="00CD5C11" w:rsidRDefault="00CD5C11" w:rsidP="00CD5C11">
      <w:pPr>
        <w:pStyle w:val="NormalWeb"/>
        <w:shd w:val="clear" w:color="auto" w:fill="FFFFFF"/>
        <w:spacing w:before="0" w:beforeAutospacing="0"/>
        <w:rPr>
          <w:rFonts w:ascii="Segoe UI" w:hAnsi="Segoe UI" w:cs="Segoe UI"/>
          <w:color w:val="3D566E"/>
        </w:rPr>
      </w:pPr>
      <w:r w:rsidRPr="00CD5C11">
        <w:rPr>
          <w:rFonts w:ascii="Segoe UI" w:hAnsi="Segoe UI" w:cs="Segoe UI"/>
          <w:color w:val="3D566E"/>
          <w:highlight w:val="yellow"/>
        </w:rPr>
        <w:t>L'étape de confirmation des vœux est obligatoire.</w:t>
      </w:r>
      <w:r>
        <w:rPr>
          <w:rFonts w:ascii="Segoe UI" w:hAnsi="Segoe UI" w:cs="Segoe UI"/>
          <w:color w:val="3D566E"/>
        </w:rPr>
        <w:t xml:space="preserve"> Dès que vous êtes certain des vœux que vous avez formulés et que votre dossier est complété, vous devez confirmer un à un chacun de vos vœux </w:t>
      </w:r>
      <w:r w:rsidRPr="00CD5C11">
        <w:rPr>
          <w:rFonts w:ascii="Segoe UI" w:hAnsi="Segoe UI" w:cs="Segoe UI"/>
          <w:color w:val="3D566E"/>
          <w:highlight w:val="yellow"/>
        </w:rPr>
        <w:t>avant le </w:t>
      </w:r>
      <w:r w:rsidRPr="00CD5C11">
        <w:rPr>
          <w:rStyle w:val="font-weight-bold"/>
          <w:rFonts w:ascii="Segoe UI" w:hAnsi="Segoe UI" w:cs="Segoe UI"/>
          <w:color w:val="3D566E"/>
          <w:highlight w:val="yellow"/>
        </w:rPr>
        <w:t>8 avril 23h59</w:t>
      </w:r>
      <w:r>
        <w:rPr>
          <w:rStyle w:val="font-weight-bold"/>
          <w:rFonts w:ascii="Segoe UI" w:hAnsi="Segoe UI" w:cs="Segoe UI"/>
          <w:color w:val="3D566E"/>
        </w:rPr>
        <w:t xml:space="preserve"> (heure de Paris)</w:t>
      </w:r>
      <w:r>
        <w:rPr>
          <w:rFonts w:ascii="Segoe UI" w:hAnsi="Segoe UI" w:cs="Segoe UI"/>
          <w:color w:val="3D566E"/>
        </w:rPr>
        <w:t> pour que votre dossier soit transmis aux formations que vous aurez choisies.</w:t>
      </w:r>
    </w:p>
    <w:p w14:paraId="527226D5" w14:textId="6DD4B622" w:rsidR="00CE3CDA" w:rsidRDefault="00CE3CDA" w:rsidP="00CD5C11">
      <w:pPr>
        <w:pStyle w:val="NormalWeb"/>
        <w:shd w:val="clear" w:color="auto" w:fill="FFFFFF"/>
        <w:spacing w:before="0" w:beforeAutospacing="0"/>
        <w:rPr>
          <w:rFonts w:ascii="Segoe UI" w:hAnsi="Segoe UI" w:cs="Segoe UI"/>
          <w:color w:val="3D566E"/>
        </w:rPr>
      </w:pPr>
      <w:r>
        <w:rPr>
          <w:rFonts w:ascii="Segoe UI" w:hAnsi="Segoe UI" w:cs="Segoe UI"/>
          <w:color w:val="3D566E"/>
          <w:shd w:val="clear" w:color="auto" w:fill="FFFFFF"/>
        </w:rPr>
        <w:t>Vous pouvez vérifier « l’état » de chacun vos vœux (confirmé / à confirmer) dans votre dossier candidat. L’état « confirmé » doit être indiqué en face de chaque vœu pour qu'il soit transmis et examiné par la formation.</w:t>
      </w:r>
    </w:p>
    <w:p w14:paraId="62EB3F67" w14:textId="77777777" w:rsidR="00CD5C11" w:rsidRDefault="00CD5C11" w:rsidP="00CD5C11">
      <w:pPr>
        <w:pStyle w:val="NormalWeb"/>
        <w:shd w:val="clear" w:color="auto" w:fill="FFFFFF"/>
        <w:spacing w:before="0" w:beforeAutospacing="0"/>
        <w:rPr>
          <w:rFonts w:ascii="Segoe UI" w:hAnsi="Segoe UI" w:cs="Segoe UI"/>
          <w:color w:val="3D566E"/>
        </w:rPr>
      </w:pPr>
      <w:r w:rsidRPr="00CD5C11">
        <w:rPr>
          <w:rFonts w:ascii="Segoe UI" w:hAnsi="Segoe UI" w:cs="Segoe UI"/>
          <w:color w:val="3D566E"/>
          <w:u w:val="single"/>
        </w:rPr>
        <w:t>Important :</w:t>
      </w:r>
      <w:r>
        <w:rPr>
          <w:rFonts w:ascii="Segoe UI" w:hAnsi="Segoe UI" w:cs="Segoe UI"/>
          <w:color w:val="3D566E"/>
        </w:rPr>
        <w:t xml:space="preserve"> pour rappel, vous ne pourrez plus ajouter de nouveaux vœux ou remplacer des vœux dans votre liste à compter du </w:t>
      </w:r>
      <w:r>
        <w:rPr>
          <w:rStyle w:val="font-weight-bold"/>
          <w:rFonts w:ascii="Segoe UI" w:hAnsi="Segoe UI" w:cs="Segoe UI"/>
          <w:color w:val="3D566E"/>
        </w:rPr>
        <w:t>11 mars 23h59 (heure de Paris).</w:t>
      </w:r>
    </w:p>
    <w:p w14:paraId="1C5A7611" w14:textId="77777777" w:rsidR="00CD5C11" w:rsidRPr="00CD5C11" w:rsidRDefault="00CD5C11" w:rsidP="00CD5C11">
      <w:pPr>
        <w:pStyle w:val="NormalWeb"/>
        <w:shd w:val="clear" w:color="auto" w:fill="FFFFFF"/>
        <w:spacing w:before="0" w:beforeAutospacing="0"/>
        <w:rPr>
          <w:rFonts w:ascii="Segoe UI" w:hAnsi="Segoe UI" w:cs="Segoe UI"/>
          <w:color w:val="3D566E"/>
          <w:u w:val="single"/>
        </w:rPr>
      </w:pPr>
      <w:r>
        <w:rPr>
          <w:rFonts w:ascii="Segoe UI" w:hAnsi="Segoe UI" w:cs="Segoe UI"/>
          <w:color w:val="3D566E"/>
        </w:rPr>
        <w:t xml:space="preserve">Seuls les vœux confirmés seront étudiés par les établissements d’enseignement supérieur et pourront donner lieu à une </w:t>
      </w:r>
      <w:r w:rsidRPr="00CD5C11">
        <w:rPr>
          <w:rFonts w:ascii="Segoe UI" w:hAnsi="Segoe UI" w:cs="Segoe UI"/>
          <w:color w:val="3D566E"/>
          <w:u w:val="single"/>
        </w:rPr>
        <w:t>proposition d’admission à partir du 27 mai 2021.</w:t>
      </w:r>
    </w:p>
    <w:p w14:paraId="4DF40A60" w14:textId="2E3040DD" w:rsidR="00CD5C11" w:rsidRDefault="00CD5C11" w:rsidP="00CD5C11">
      <w:pPr>
        <w:pStyle w:val="NormalWeb"/>
        <w:shd w:val="clear" w:color="auto" w:fill="FFFFFF"/>
        <w:spacing w:before="0" w:beforeAutospacing="0"/>
        <w:rPr>
          <w:rFonts w:ascii="Segoe UI" w:hAnsi="Segoe UI" w:cs="Segoe UI"/>
          <w:color w:val="3D566E"/>
        </w:rPr>
      </w:pPr>
      <w:r w:rsidRPr="00CD5C11">
        <w:rPr>
          <w:rFonts w:ascii="Segoe UI" w:hAnsi="Segoe UI" w:cs="Segoe UI"/>
          <w:color w:val="3D566E"/>
          <w:u w:val="single"/>
        </w:rPr>
        <w:t>A savoir :</w:t>
      </w:r>
      <w:r>
        <w:rPr>
          <w:rFonts w:ascii="Segoe UI" w:hAnsi="Segoe UI" w:cs="Segoe UI"/>
          <w:color w:val="3D566E"/>
        </w:rPr>
        <w:t xml:space="preserve"> </w:t>
      </w:r>
      <w:r w:rsidRPr="00CD5C11">
        <w:rPr>
          <w:rFonts w:ascii="Segoe UI" w:hAnsi="Segoe UI" w:cs="Segoe UI"/>
          <w:color w:val="3D566E"/>
          <w:highlight w:val="yellow"/>
        </w:rPr>
        <w:t>En cas de besoin,</w:t>
      </w:r>
      <w:r>
        <w:rPr>
          <w:rFonts w:ascii="Segoe UI" w:hAnsi="Segoe UI" w:cs="Segoe UI"/>
          <w:color w:val="3D566E"/>
        </w:rPr>
        <w:t xml:space="preserve"> vous pouvez modifier certains éléments de votre dossier jusqu’au </w:t>
      </w:r>
      <w:r>
        <w:rPr>
          <w:rStyle w:val="font-weight-bold"/>
          <w:rFonts w:ascii="Segoe UI" w:hAnsi="Segoe UI" w:cs="Segoe UI"/>
          <w:color w:val="3D566E"/>
        </w:rPr>
        <w:t>8 avril 2021 23h59 (heure de Paris),</w:t>
      </w:r>
      <w:r>
        <w:rPr>
          <w:rFonts w:ascii="Segoe UI" w:hAnsi="Segoe UI" w:cs="Segoe UI"/>
          <w:color w:val="3D566E"/>
        </w:rPr>
        <w:t> y compris après la confirmation de vos vœux.</w:t>
      </w:r>
    </w:p>
    <w:p w14:paraId="263EEB87" w14:textId="77777777" w:rsidR="00CD5C11" w:rsidRDefault="00CD5C11" w:rsidP="00CD5C11">
      <w:pPr>
        <w:pStyle w:val="NormalWeb"/>
        <w:shd w:val="clear" w:color="auto" w:fill="FFFFFF"/>
        <w:spacing w:before="0" w:beforeAutospacing="0"/>
        <w:rPr>
          <w:rFonts w:ascii="Segoe UI" w:hAnsi="Segoe UI" w:cs="Segoe UI"/>
          <w:color w:val="3D566E"/>
        </w:rPr>
      </w:pPr>
      <w:r>
        <w:rPr>
          <w:rFonts w:ascii="Segoe UI" w:hAnsi="Segoe UI" w:cs="Segoe UI"/>
          <w:color w:val="3D566E"/>
        </w:rPr>
        <w:t>Après le </w:t>
      </w:r>
      <w:r>
        <w:rPr>
          <w:rStyle w:val="font-weight-bold"/>
          <w:rFonts w:ascii="Segoe UI" w:hAnsi="Segoe UI" w:cs="Segoe UI"/>
          <w:color w:val="3D566E"/>
        </w:rPr>
        <w:t>8 avril 2021 23h59 (heure de Paris),</w:t>
      </w:r>
      <w:r>
        <w:rPr>
          <w:rFonts w:ascii="Segoe UI" w:hAnsi="Segoe UI" w:cs="Segoe UI"/>
          <w:color w:val="3D566E"/>
        </w:rPr>
        <w:t> vous ne pouvez plus rien modifier dans votre dossier.</w:t>
      </w:r>
    </w:p>
    <w:p w14:paraId="6AF07D72" w14:textId="4E98FE63" w:rsidR="000F2246" w:rsidRDefault="00FD18BB" w:rsidP="004E53CC">
      <w:pPr>
        <w:pStyle w:val="NormalWeb"/>
        <w:shd w:val="clear" w:color="auto" w:fill="FFFFFF"/>
        <w:spacing w:before="0" w:beforeAutospacing="0"/>
        <w:rPr>
          <w:rFonts w:ascii="Cambria Math" w:hAnsi="Cambria Math" w:cs="Segoe UI"/>
          <w:color w:val="3D566E"/>
          <w:sz w:val="28"/>
          <w:szCs w:val="28"/>
          <w:u w:val="single"/>
        </w:rPr>
      </w:pPr>
      <w:r>
        <w:rPr>
          <w:rFonts w:ascii="Cambria Math" w:hAnsi="Cambria Math" w:cs="Segoe UI"/>
          <w:color w:val="3D566E"/>
          <w:sz w:val="28"/>
          <w:szCs w:val="28"/>
          <w:u w:val="single"/>
        </w:rPr>
        <w:lastRenderedPageBreak/>
        <w:t>5. Phase d’admission</w:t>
      </w:r>
    </w:p>
    <w:p w14:paraId="53635CA4" w14:textId="77777777" w:rsidR="00FD18BB" w:rsidRDefault="00FD18BB" w:rsidP="00FD18BB">
      <w:pPr>
        <w:pStyle w:val="NormalWeb"/>
        <w:shd w:val="clear" w:color="auto" w:fill="FFFFFF"/>
        <w:spacing w:before="0" w:beforeAutospacing="0"/>
        <w:rPr>
          <w:rFonts w:ascii="Segoe UI" w:hAnsi="Segoe UI" w:cs="Segoe UI"/>
          <w:color w:val="3D566E"/>
        </w:rPr>
      </w:pPr>
      <w:r w:rsidRPr="00FD18BB">
        <w:rPr>
          <w:rFonts w:ascii="Segoe UI" w:hAnsi="Segoe UI" w:cs="Segoe UI"/>
          <w:color w:val="3D566E"/>
          <w:highlight w:val="yellow"/>
        </w:rPr>
        <w:t>La phase principale d'admission se déroule du 27 mai au 16 juillet 2021.</w:t>
      </w:r>
    </w:p>
    <w:p w14:paraId="25E5E688" w14:textId="77777777" w:rsidR="00FD18BB" w:rsidRDefault="00FD18BB" w:rsidP="00FD18BB">
      <w:pPr>
        <w:pStyle w:val="NormalWeb"/>
        <w:shd w:val="clear" w:color="auto" w:fill="FFFFFF"/>
        <w:spacing w:before="0" w:beforeAutospacing="0"/>
        <w:rPr>
          <w:rFonts w:ascii="Segoe UI" w:hAnsi="Segoe UI" w:cs="Segoe UI"/>
          <w:color w:val="3D566E"/>
        </w:rPr>
      </w:pPr>
      <w:r>
        <w:rPr>
          <w:rFonts w:ascii="Segoe UI" w:hAnsi="Segoe UI" w:cs="Segoe UI"/>
          <w:color w:val="3D566E"/>
        </w:rPr>
        <w:t>A partir du 27 mai 2020, vous pourrez consulter dans votre dossier Parcoursup les réponses données par les formations pour chaque vœu et sous-vœu que vous avez formulé. Vous recevez les propositions d’admission au fur et à mesure et en continu.</w:t>
      </w:r>
    </w:p>
    <w:p w14:paraId="7FC9B8E8" w14:textId="77777777" w:rsidR="00FD18BB" w:rsidRDefault="00FD18BB" w:rsidP="00FD18BB">
      <w:pPr>
        <w:pStyle w:val="NormalWeb"/>
        <w:shd w:val="clear" w:color="auto" w:fill="FFFFFF"/>
        <w:spacing w:before="0" w:beforeAutospacing="0"/>
        <w:rPr>
          <w:rFonts w:ascii="Segoe UI" w:hAnsi="Segoe UI" w:cs="Segoe UI"/>
          <w:color w:val="3D566E"/>
        </w:rPr>
      </w:pPr>
      <w:r>
        <w:rPr>
          <w:rFonts w:ascii="Segoe UI" w:hAnsi="Segoe UI" w:cs="Segoe UI"/>
          <w:color w:val="3D566E"/>
        </w:rPr>
        <w:t>Chaque fois qu’un candidat renonce à une ou plusieurs propositions reçues, il libère des places qui seront ensuite proposées à d’autres candidats. Chaque jour, de nouveaux candidats auront donc de nouvelles propositions.</w:t>
      </w:r>
    </w:p>
    <w:p w14:paraId="5E640D08" w14:textId="77777777" w:rsidR="00FD18BB" w:rsidRPr="000F2246" w:rsidRDefault="00FD18BB" w:rsidP="004E53CC">
      <w:pPr>
        <w:pStyle w:val="NormalWeb"/>
        <w:shd w:val="clear" w:color="auto" w:fill="FFFFFF"/>
        <w:spacing w:before="0" w:beforeAutospacing="0"/>
        <w:rPr>
          <w:rFonts w:ascii="Cambria Math" w:hAnsi="Cambria Math" w:cs="Segoe UI"/>
          <w:color w:val="3D566E"/>
          <w:sz w:val="28"/>
          <w:szCs w:val="28"/>
          <w:u w:val="single"/>
        </w:rPr>
      </w:pPr>
    </w:p>
    <w:p w14:paraId="23F8E5CD" w14:textId="77777777" w:rsidR="004E53CC" w:rsidRDefault="004E53CC" w:rsidP="009A3F35">
      <w:pPr>
        <w:pStyle w:val="NormalWeb"/>
        <w:shd w:val="clear" w:color="auto" w:fill="FFFFFF"/>
        <w:spacing w:before="0" w:beforeAutospacing="0"/>
        <w:rPr>
          <w:rFonts w:ascii="Cambria Math" w:hAnsi="Cambria Math" w:cs="Segoe UI"/>
          <w:color w:val="3D566E"/>
          <w:sz w:val="28"/>
          <w:szCs w:val="28"/>
          <w:u w:val="single"/>
        </w:rPr>
      </w:pPr>
    </w:p>
    <w:p w14:paraId="4DECE179" w14:textId="77777777" w:rsidR="004E53CC" w:rsidRPr="004E53CC" w:rsidRDefault="004E53CC" w:rsidP="009A3F35">
      <w:pPr>
        <w:pStyle w:val="NormalWeb"/>
        <w:shd w:val="clear" w:color="auto" w:fill="FFFFFF"/>
        <w:spacing w:before="0" w:beforeAutospacing="0"/>
        <w:rPr>
          <w:rFonts w:ascii="Cambria Math" w:hAnsi="Cambria Math" w:cs="Segoe UI"/>
          <w:color w:val="3D566E"/>
          <w:sz w:val="28"/>
          <w:szCs w:val="28"/>
          <w:u w:val="single"/>
        </w:rPr>
      </w:pPr>
    </w:p>
    <w:p w14:paraId="301C4222" w14:textId="77777777" w:rsidR="00A50AAA" w:rsidRDefault="00A50AAA" w:rsidP="00A50AAA">
      <w:pPr>
        <w:pStyle w:val="NormalWeb"/>
        <w:shd w:val="clear" w:color="auto" w:fill="FFFFFF"/>
        <w:spacing w:before="0" w:beforeAutospacing="0"/>
        <w:rPr>
          <w:rFonts w:ascii="Segoe UI" w:hAnsi="Segoe UI" w:cs="Segoe UI"/>
          <w:color w:val="3D566E"/>
        </w:rPr>
      </w:pPr>
    </w:p>
    <w:p w14:paraId="504316F7" w14:textId="77777777" w:rsidR="00A50AAA" w:rsidRPr="00A50AAA" w:rsidRDefault="00A50AAA" w:rsidP="00EB0C0D">
      <w:pPr>
        <w:rPr>
          <w:rFonts w:ascii="Cambria Math" w:hAnsi="Cambria Math"/>
          <w:color w:val="002060"/>
          <w:u w:val="single"/>
        </w:rPr>
      </w:pPr>
    </w:p>
    <w:p w14:paraId="453EC0C6" w14:textId="77777777" w:rsidR="00A50AAA" w:rsidRPr="00EB0C0D" w:rsidRDefault="00A50AAA" w:rsidP="00EB0C0D">
      <w:pPr>
        <w:rPr>
          <w:b/>
          <w:bCs/>
          <w:color w:val="FF0000"/>
          <w:sz w:val="36"/>
          <w:szCs w:val="36"/>
        </w:rPr>
      </w:pPr>
    </w:p>
    <w:p w14:paraId="7D6B8205" w14:textId="77777777" w:rsidR="00EB0C0D" w:rsidRDefault="00EB0C0D"/>
    <w:sectPr w:rsidR="00EB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0D"/>
    <w:rsid w:val="000F2246"/>
    <w:rsid w:val="00212840"/>
    <w:rsid w:val="00472E75"/>
    <w:rsid w:val="004E53CC"/>
    <w:rsid w:val="00651117"/>
    <w:rsid w:val="00804876"/>
    <w:rsid w:val="009A3F35"/>
    <w:rsid w:val="00A50AAA"/>
    <w:rsid w:val="00B725D3"/>
    <w:rsid w:val="00CD5C11"/>
    <w:rsid w:val="00CE3CDA"/>
    <w:rsid w:val="00EB0C0D"/>
    <w:rsid w:val="00EB3589"/>
    <w:rsid w:val="00FD1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8F1F"/>
  <w15:chartTrackingRefBased/>
  <w15:docId w15:val="{41BE4B38-0A0F-41EE-963A-E68EACB5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 w:val="28"/>
        <w:szCs w:val="28"/>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0AAA"/>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font-weight-bold">
    <w:name w:val="font-weight-bold"/>
    <w:basedOn w:val="Policepardfaut"/>
    <w:rsid w:val="00A50AAA"/>
  </w:style>
  <w:style w:type="character" w:customStyle="1" w:styleId="underline">
    <w:name w:val="underline"/>
    <w:basedOn w:val="Policepardfaut"/>
    <w:rsid w:val="009A3F35"/>
  </w:style>
  <w:style w:type="character" w:styleId="Lienhypertexte">
    <w:name w:val="Hyperlink"/>
    <w:basedOn w:val="Policepardfaut"/>
    <w:uiPriority w:val="99"/>
    <w:semiHidden/>
    <w:unhideWhenUsed/>
    <w:rsid w:val="004E5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5338">
      <w:bodyDiv w:val="1"/>
      <w:marLeft w:val="0"/>
      <w:marRight w:val="0"/>
      <w:marTop w:val="0"/>
      <w:marBottom w:val="0"/>
      <w:divBdr>
        <w:top w:val="none" w:sz="0" w:space="0" w:color="auto"/>
        <w:left w:val="none" w:sz="0" w:space="0" w:color="auto"/>
        <w:bottom w:val="none" w:sz="0" w:space="0" w:color="auto"/>
        <w:right w:val="none" w:sz="0" w:space="0" w:color="auto"/>
      </w:divBdr>
    </w:div>
    <w:div w:id="147525750">
      <w:bodyDiv w:val="1"/>
      <w:marLeft w:val="0"/>
      <w:marRight w:val="0"/>
      <w:marTop w:val="0"/>
      <w:marBottom w:val="0"/>
      <w:divBdr>
        <w:top w:val="none" w:sz="0" w:space="0" w:color="auto"/>
        <w:left w:val="none" w:sz="0" w:space="0" w:color="auto"/>
        <w:bottom w:val="none" w:sz="0" w:space="0" w:color="auto"/>
        <w:right w:val="none" w:sz="0" w:space="0" w:color="auto"/>
      </w:divBdr>
    </w:div>
    <w:div w:id="529807458">
      <w:bodyDiv w:val="1"/>
      <w:marLeft w:val="0"/>
      <w:marRight w:val="0"/>
      <w:marTop w:val="0"/>
      <w:marBottom w:val="0"/>
      <w:divBdr>
        <w:top w:val="none" w:sz="0" w:space="0" w:color="auto"/>
        <w:left w:val="none" w:sz="0" w:space="0" w:color="auto"/>
        <w:bottom w:val="none" w:sz="0" w:space="0" w:color="auto"/>
        <w:right w:val="none" w:sz="0" w:space="0" w:color="auto"/>
      </w:divBdr>
    </w:div>
    <w:div w:id="1144813857">
      <w:bodyDiv w:val="1"/>
      <w:marLeft w:val="0"/>
      <w:marRight w:val="0"/>
      <w:marTop w:val="0"/>
      <w:marBottom w:val="0"/>
      <w:divBdr>
        <w:top w:val="none" w:sz="0" w:space="0" w:color="auto"/>
        <w:left w:val="none" w:sz="0" w:space="0" w:color="auto"/>
        <w:bottom w:val="none" w:sz="0" w:space="0" w:color="auto"/>
        <w:right w:val="none" w:sz="0" w:space="0" w:color="auto"/>
      </w:divBdr>
    </w:div>
    <w:div w:id="1414013781">
      <w:bodyDiv w:val="1"/>
      <w:marLeft w:val="0"/>
      <w:marRight w:val="0"/>
      <w:marTop w:val="0"/>
      <w:marBottom w:val="0"/>
      <w:divBdr>
        <w:top w:val="none" w:sz="0" w:space="0" w:color="auto"/>
        <w:left w:val="none" w:sz="0" w:space="0" w:color="auto"/>
        <w:bottom w:val="none" w:sz="0" w:space="0" w:color="auto"/>
        <w:right w:val="none" w:sz="0" w:space="0" w:color="auto"/>
      </w:divBdr>
    </w:div>
    <w:div w:id="1768303926">
      <w:bodyDiv w:val="1"/>
      <w:marLeft w:val="0"/>
      <w:marRight w:val="0"/>
      <w:marTop w:val="0"/>
      <w:marBottom w:val="0"/>
      <w:divBdr>
        <w:top w:val="none" w:sz="0" w:space="0" w:color="auto"/>
        <w:left w:val="none" w:sz="0" w:space="0" w:color="auto"/>
        <w:bottom w:val="none" w:sz="0" w:space="0" w:color="auto"/>
        <w:right w:val="none" w:sz="0" w:space="0" w:color="auto"/>
      </w:divBdr>
    </w:div>
    <w:div w:id="2085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rcoursup.fr/index.php?desc=ques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coursup.fr/index.php?desc=questions" TargetMode="External"/><Relationship Id="rId5" Type="http://schemas.openxmlformats.org/officeDocument/2006/relationships/hyperlink" Target="https://www.parcoursup.fr/index.php?desc=questions" TargetMode="External"/><Relationship Id="rId4" Type="http://schemas.openxmlformats.org/officeDocument/2006/relationships/hyperlink" Target="https://www.parcoursup.fr/index.php?desc=question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1220</Words>
  <Characters>6710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Bérou Azagury</dc:creator>
  <cp:keywords/>
  <dc:description/>
  <cp:lastModifiedBy>Bérou Azagury</cp:lastModifiedBy>
  <cp:revision>13</cp:revision>
  <dcterms:created xsi:type="dcterms:W3CDTF">2021-01-18T14:05:00Z</dcterms:created>
  <dcterms:modified xsi:type="dcterms:W3CDTF">2021-01-18T14:24:00Z</dcterms:modified>
</cp:coreProperties>
</file>